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28E0" w14:textId="0A3CDB69" w:rsidR="007F2636" w:rsidRDefault="007B77F8" w:rsidP="007F2636">
      <w:pPr>
        <w:pStyle w:val="Pa0"/>
        <w:spacing w:line="276" w:lineRule="auto"/>
        <w:jc w:val="both"/>
      </w:pPr>
      <w:r>
        <w:t xml:space="preserve">Dear </w:t>
      </w:r>
      <w:r w:rsidR="007F2636">
        <w:t>INSERT NAMES HERE</w:t>
      </w:r>
      <w:r>
        <w:t>,</w:t>
      </w:r>
    </w:p>
    <w:p w14:paraId="4B1FCEC8" w14:textId="77777777" w:rsidR="007F2636" w:rsidRDefault="007F2636" w:rsidP="007F2636">
      <w:pPr>
        <w:pStyle w:val="Pa0"/>
        <w:spacing w:line="276" w:lineRule="auto"/>
        <w:jc w:val="both"/>
      </w:pPr>
    </w:p>
    <w:p w14:paraId="4C4A4A18" w14:textId="48E56AED" w:rsidR="007F2636" w:rsidRDefault="008534CD" w:rsidP="007F2636">
      <w:pPr>
        <w:pStyle w:val="Pa0"/>
        <w:spacing w:line="276" w:lineRule="auto"/>
        <w:jc w:val="both"/>
      </w:pPr>
      <w:r>
        <w:t>I/WE/OUR FAMILY</w:t>
      </w:r>
      <w:r w:rsidR="007F2636">
        <w:t xml:space="preserve"> are reaching out to friends and family who share our passion to bring hope and healing to kids in foster care who have experienced the devasting impact of severe abuse and neglect. For several years, we’ve supported Project 1.27, a ministry that recruits and supports foster and adoptive families for about 200 Colorado kids each year and engages and resources a national network of similar organizations that will impact over 3000 kids in the coming year. </w:t>
      </w:r>
    </w:p>
    <w:p w14:paraId="0F281703" w14:textId="77777777" w:rsidR="007F2636" w:rsidRDefault="007F2636" w:rsidP="007F2636">
      <w:pPr>
        <w:pStyle w:val="Pa0"/>
        <w:spacing w:line="276" w:lineRule="auto"/>
        <w:jc w:val="both"/>
      </w:pPr>
    </w:p>
    <w:p w14:paraId="5909547B" w14:textId="209A951D" w:rsidR="007F2636" w:rsidRDefault="007F2636" w:rsidP="007F2636">
      <w:pPr>
        <w:pStyle w:val="Pa0"/>
        <w:spacing w:line="276" w:lineRule="auto"/>
        <w:jc w:val="both"/>
      </w:pPr>
      <w:r>
        <w:t>As you know, 2020</w:t>
      </w:r>
      <w:r w:rsidR="008534CD">
        <w:t xml:space="preserve"> has</w:t>
      </w:r>
      <w:r>
        <w:t xml:space="preserve"> been a tough year for many families and sadly, </w:t>
      </w:r>
      <w:r w:rsidRPr="007F2636">
        <w:rPr>
          <w:b/>
          <w:bCs/>
        </w:rPr>
        <w:t xml:space="preserve">many children have not been safer at home. </w:t>
      </w:r>
      <w:r>
        <w:t>It’s anticipated the number of children coming into the foster care system will escalate in the coming months. That’s no laughing matter! We want to be part of raising funds to recruit, train and support 52 exceptional new foster families. On average, a Project 1.27 foster family will care for 2.5 children.</w:t>
      </w:r>
      <w:r w:rsidR="008534CD">
        <w:t xml:space="preserve"> </w:t>
      </w:r>
      <w:r>
        <w:t>Together, we can provide a safe, loving family for 130 traumatized children in Colorado and be part of a network that cares for over 3,000 kids in 2021!</w:t>
      </w:r>
    </w:p>
    <w:p w14:paraId="0BB4A155" w14:textId="77777777" w:rsidR="007F2636" w:rsidRDefault="007F2636" w:rsidP="007F2636">
      <w:pPr>
        <w:pStyle w:val="Pa0"/>
        <w:spacing w:line="276" w:lineRule="auto"/>
        <w:jc w:val="both"/>
      </w:pPr>
    </w:p>
    <w:p w14:paraId="55FAE3C0" w14:textId="6DEED247" w:rsidR="007F2636" w:rsidRDefault="007F2636" w:rsidP="007F2636">
      <w:pPr>
        <w:pStyle w:val="Pa0"/>
        <w:spacing w:line="276" w:lineRule="auto"/>
        <w:jc w:val="both"/>
      </w:pPr>
      <w:r>
        <w:t xml:space="preserve">It costs Project 1.27 $2,000 to recruit, train and support a new foster or adoptive family. As advocates for children in foster care, we’re asking our friends and family to cover the cost for one of those families. </w:t>
      </w:r>
      <w:r w:rsidRPr="007F2636">
        <w:rPr>
          <w:b/>
          <w:bCs/>
        </w:rPr>
        <w:t>Since every gift is matched, INSERT FUNDRAISING GOAL (i.e. $2,000) is doubled and provides the funds for two families.</w:t>
      </w:r>
      <w:r>
        <w:t xml:space="preserve"> Imagine this, we can provide a loving foster or adoptive family for five children, meeting their heartache with the hope of Christ. </w:t>
      </w:r>
    </w:p>
    <w:p w14:paraId="21C79872" w14:textId="77777777" w:rsidR="007F2636" w:rsidRDefault="007F2636" w:rsidP="007F2636">
      <w:pPr>
        <w:pStyle w:val="Pa0"/>
        <w:spacing w:line="276" w:lineRule="auto"/>
        <w:jc w:val="both"/>
      </w:pPr>
    </w:p>
    <w:p w14:paraId="15001A43" w14:textId="420F02F9" w:rsidR="007F2636" w:rsidRDefault="007F2636" w:rsidP="007F2636">
      <w:pPr>
        <w:pStyle w:val="Pa0"/>
        <w:spacing w:line="276" w:lineRule="auto"/>
        <w:jc w:val="both"/>
      </w:pPr>
      <w:r>
        <w:t xml:space="preserve">Watch a short video about Project 1.27 families and kids and join </w:t>
      </w:r>
      <w:r w:rsidR="000C6DE9">
        <w:t>INSERT YOUR NAME(S)</w:t>
      </w:r>
      <w:r>
        <w:t xml:space="preserve"> in bringing hope to kids in foster care! </w:t>
      </w:r>
      <w:r w:rsidRPr="007B77F8">
        <w:rPr>
          <w:u w:val="single"/>
        </w:rPr>
        <w:t>INSERT YOUR</w:t>
      </w:r>
      <w:r w:rsidR="007B77F8" w:rsidRPr="007B77F8">
        <w:rPr>
          <w:u w:val="single"/>
        </w:rPr>
        <w:t xml:space="preserve"> GIVE LIVELY LINK</w:t>
      </w:r>
      <w:r w:rsidR="007B77F8">
        <w:t>.</w:t>
      </w:r>
    </w:p>
    <w:p w14:paraId="668A7800" w14:textId="77777777" w:rsidR="007F2636" w:rsidRDefault="007F2636" w:rsidP="007F2636">
      <w:pPr>
        <w:pStyle w:val="Pa0"/>
        <w:spacing w:line="276" w:lineRule="auto"/>
        <w:jc w:val="both"/>
      </w:pPr>
    </w:p>
    <w:p w14:paraId="3FFC4A31" w14:textId="77F1B57E" w:rsidR="007F2636" w:rsidRDefault="007F2636" w:rsidP="007F2636">
      <w:pPr>
        <w:pStyle w:val="Pa0"/>
        <w:spacing w:line="276" w:lineRule="auto"/>
        <w:jc w:val="both"/>
      </w:pPr>
      <w:r>
        <w:t>Contact ME/US at INSERT PHONE # if you want to talk more about being a hope giver!</w:t>
      </w:r>
    </w:p>
    <w:p w14:paraId="4CB70913" w14:textId="77777777" w:rsidR="007F2636" w:rsidRDefault="007F2636" w:rsidP="007F2636">
      <w:pPr>
        <w:pStyle w:val="Pa0"/>
        <w:spacing w:line="276" w:lineRule="auto"/>
        <w:jc w:val="both"/>
      </w:pPr>
    </w:p>
    <w:p w14:paraId="7CD8EB32" w14:textId="0C83A22F" w:rsidR="00CD7796" w:rsidRPr="007F2636" w:rsidRDefault="007F2636" w:rsidP="007F2636">
      <w:pPr>
        <w:pStyle w:val="Pa0"/>
        <w:spacing w:line="276" w:lineRule="auto"/>
        <w:jc w:val="both"/>
        <w:rPr>
          <w:rFonts w:cs="Source Sans Pro"/>
          <w:b/>
          <w:bCs/>
          <w:i/>
          <w:iCs/>
          <w:sz w:val="23"/>
          <w:szCs w:val="23"/>
        </w:rPr>
      </w:pPr>
      <w:r>
        <w:t>YOUR NAMES</w:t>
      </w:r>
    </w:p>
    <w:sectPr w:rsidR="00CD7796" w:rsidRPr="007F26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8995" w14:textId="77777777" w:rsidR="0012053A" w:rsidRDefault="0012053A" w:rsidP="002C5D09">
      <w:pPr>
        <w:spacing w:after="0" w:line="240" w:lineRule="auto"/>
      </w:pPr>
      <w:r>
        <w:separator/>
      </w:r>
    </w:p>
  </w:endnote>
  <w:endnote w:type="continuationSeparator" w:id="0">
    <w:p w14:paraId="07C391CC" w14:textId="77777777" w:rsidR="0012053A" w:rsidRDefault="0012053A" w:rsidP="002C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DF8C" w14:textId="49DAB776" w:rsidR="002C5D09" w:rsidRDefault="002C5D09" w:rsidP="002C5D09">
    <w:pPr>
      <w:pStyle w:val="Footer"/>
      <w:jc w:val="center"/>
    </w:pPr>
    <w:r>
      <w:rPr>
        <w:noProof/>
      </w:rPr>
      <w:drawing>
        <wp:inline distT="0" distB="0" distL="0" distR="0" wp14:anchorId="66BD1024" wp14:editId="6B0B51D4">
          <wp:extent cx="1521593" cy="587829"/>
          <wp:effectExtent l="0" t="0" r="254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107" cy="6258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6BDA" w14:textId="77777777" w:rsidR="0012053A" w:rsidRDefault="0012053A" w:rsidP="002C5D09">
      <w:pPr>
        <w:spacing w:after="0" w:line="240" w:lineRule="auto"/>
      </w:pPr>
      <w:r>
        <w:separator/>
      </w:r>
    </w:p>
  </w:footnote>
  <w:footnote w:type="continuationSeparator" w:id="0">
    <w:p w14:paraId="7DFC9F40" w14:textId="77777777" w:rsidR="0012053A" w:rsidRDefault="0012053A" w:rsidP="002C5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8A57" w14:textId="41A40A6C" w:rsidR="002C5D09" w:rsidRDefault="002C5D09">
    <w:pPr>
      <w:pStyle w:val="Header"/>
    </w:pPr>
    <w:r>
      <w:rPr>
        <w:noProof/>
      </w:rPr>
      <w:drawing>
        <wp:anchor distT="0" distB="0" distL="114300" distR="114300" simplePos="0" relativeHeight="251658240" behindDoc="1" locked="0" layoutInCell="1" allowOverlap="1" wp14:anchorId="4D30BB08" wp14:editId="083CCA29">
          <wp:simplePos x="0" y="0"/>
          <wp:positionH relativeFrom="column">
            <wp:posOffset>-963295</wp:posOffset>
          </wp:positionH>
          <wp:positionV relativeFrom="paragraph">
            <wp:posOffset>-440871</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5F30"/>
    <w:multiLevelType w:val="hybridMultilevel"/>
    <w:tmpl w:val="08C0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D5578"/>
    <w:multiLevelType w:val="hybridMultilevel"/>
    <w:tmpl w:val="6A28FADE"/>
    <w:lvl w:ilvl="0" w:tplc="D89EA3C8">
      <w:start w:val="1"/>
      <w:numFmt w:val="bullet"/>
      <w:lvlText w:val=""/>
      <w:lvlJc w:val="left"/>
      <w:pPr>
        <w:ind w:left="720" w:hanging="360"/>
      </w:pPr>
      <w:rPr>
        <w:rFonts w:ascii="Symbol" w:hAnsi="Symbol" w:hint="default"/>
        <w:color w:val="176E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84"/>
    <w:rsid w:val="000C6DE9"/>
    <w:rsid w:val="0012053A"/>
    <w:rsid w:val="001A51D3"/>
    <w:rsid w:val="00207A53"/>
    <w:rsid w:val="0021609A"/>
    <w:rsid w:val="002C5D09"/>
    <w:rsid w:val="0037539D"/>
    <w:rsid w:val="00404BE6"/>
    <w:rsid w:val="00523A84"/>
    <w:rsid w:val="005407AE"/>
    <w:rsid w:val="007654A9"/>
    <w:rsid w:val="007B77F8"/>
    <w:rsid w:val="007F2636"/>
    <w:rsid w:val="008534CD"/>
    <w:rsid w:val="00901F8B"/>
    <w:rsid w:val="00986231"/>
    <w:rsid w:val="00A84D2F"/>
    <w:rsid w:val="00AE5B10"/>
    <w:rsid w:val="00B30DCB"/>
    <w:rsid w:val="00CD7796"/>
    <w:rsid w:val="00DD61CC"/>
    <w:rsid w:val="00E0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D00A"/>
  <w15:chartTrackingRefBased/>
  <w15:docId w15:val="{2BFC4B40-229A-4723-85B2-783A36FB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A84"/>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0">
    <w:name w:val="Pa0"/>
    <w:basedOn w:val="Default"/>
    <w:next w:val="Default"/>
    <w:uiPriority w:val="99"/>
    <w:rsid w:val="00523A84"/>
    <w:pPr>
      <w:spacing w:line="241" w:lineRule="atLeast"/>
    </w:pPr>
    <w:rPr>
      <w:rFonts w:cstheme="minorBidi"/>
      <w:color w:val="auto"/>
    </w:rPr>
  </w:style>
  <w:style w:type="paragraph" w:styleId="ListParagraph">
    <w:name w:val="List Paragraph"/>
    <w:basedOn w:val="Normal"/>
    <w:uiPriority w:val="34"/>
    <w:qFormat/>
    <w:rsid w:val="00CD7796"/>
    <w:pPr>
      <w:ind w:left="720"/>
      <w:contextualSpacing/>
    </w:pPr>
  </w:style>
  <w:style w:type="paragraph" w:styleId="Header">
    <w:name w:val="header"/>
    <w:basedOn w:val="Normal"/>
    <w:link w:val="HeaderChar"/>
    <w:uiPriority w:val="99"/>
    <w:unhideWhenUsed/>
    <w:rsid w:val="002C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09"/>
  </w:style>
  <w:style w:type="paragraph" w:styleId="Footer">
    <w:name w:val="footer"/>
    <w:basedOn w:val="Normal"/>
    <w:link w:val="FooterChar"/>
    <w:uiPriority w:val="99"/>
    <w:unhideWhenUsed/>
    <w:rsid w:val="002C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Radic</dc:creator>
  <cp:keywords/>
  <dc:description/>
  <cp:lastModifiedBy>Microsoft Office User</cp:lastModifiedBy>
  <cp:revision>4</cp:revision>
  <dcterms:created xsi:type="dcterms:W3CDTF">2020-09-08T14:02:00Z</dcterms:created>
  <dcterms:modified xsi:type="dcterms:W3CDTF">2020-09-21T17:41:00Z</dcterms:modified>
</cp:coreProperties>
</file>